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5" w:rsidRDefault="009B57AF">
      <w:pPr>
        <w:spacing w:after="120"/>
        <w:jc w:val="center"/>
        <w:outlineLvl w:val="0"/>
        <w:rPr>
          <w:rFonts w:hAnsi="Arial Unicode MS" w:cs="Arial Unicode MS"/>
          <w:color w:val="000000"/>
        </w:rPr>
      </w:pPr>
      <w:r>
        <w:rPr>
          <w:rFonts w:hAnsi="Arial Unicode MS" w:cs="Arial Unicode MS"/>
          <w:noProof/>
          <w:color w:val="000000"/>
        </w:rPr>
        <w:drawing>
          <wp:inline distT="0" distB="0" distL="0" distR="0">
            <wp:extent cx="1219200" cy="12494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9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2EF5" w:rsidRDefault="009B57AF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ASSE Hawkeye Chapter </w:t>
      </w:r>
    </w:p>
    <w:p w:rsidR="00502EF5" w:rsidRDefault="009B57AF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Technical Meeting Minutes</w:t>
      </w:r>
    </w:p>
    <w:p w:rsidR="00502EF5" w:rsidRDefault="00502EF5">
      <w:pPr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82"/>
        <w:gridCol w:w="1401"/>
        <w:gridCol w:w="5433"/>
      </w:tblGrid>
      <w:tr w:rsidR="00502EF5">
        <w:trPr>
          <w:trHeight w:val="300"/>
        </w:trPr>
        <w:tc>
          <w:tcPr>
            <w:tcW w:w="3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16"/>
              <w:jc w:val="center"/>
              <w:outlineLvl w:val="0"/>
            </w:pPr>
            <w:r>
              <w:rPr>
                <w:rFonts w:ascii="Arial"/>
                <w:b/>
                <w:bCs/>
                <w:color w:val="FEFFFE"/>
              </w:rPr>
              <w:t>Date</w:t>
            </w:r>
          </w:p>
        </w:tc>
        <w:tc>
          <w:tcPr>
            <w:tcW w:w="14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jc w:val="center"/>
              <w:outlineLvl w:val="0"/>
            </w:pPr>
            <w:r>
              <w:rPr>
                <w:rFonts w:ascii="Arial"/>
                <w:b/>
                <w:bCs/>
                <w:color w:val="FEFFFE"/>
              </w:rPr>
              <w:t>Time</w:t>
            </w:r>
          </w:p>
        </w:tc>
        <w:tc>
          <w:tcPr>
            <w:tcW w:w="54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jc w:val="center"/>
              <w:outlineLvl w:val="0"/>
            </w:pPr>
            <w:r>
              <w:rPr>
                <w:rFonts w:ascii="Arial"/>
                <w:b/>
                <w:bCs/>
                <w:color w:val="FEFFFE"/>
              </w:rPr>
              <w:t>Location</w:t>
            </w:r>
          </w:p>
        </w:tc>
      </w:tr>
      <w:tr w:rsidR="00502EF5">
        <w:trPr>
          <w:trHeight w:val="300"/>
        </w:trPr>
        <w:tc>
          <w:tcPr>
            <w:tcW w:w="3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 w:rsidP="00DC4BF3">
            <w:pPr>
              <w:pStyle w:val="FreeForm"/>
            </w:pPr>
            <w:r>
              <w:rPr>
                <w:sz w:val="22"/>
                <w:szCs w:val="22"/>
              </w:rPr>
              <w:t xml:space="preserve">Monday, </w:t>
            </w:r>
            <w:r w:rsidR="00DC4BF3">
              <w:rPr>
                <w:sz w:val="22"/>
                <w:szCs w:val="22"/>
              </w:rPr>
              <w:t>December 7,</w:t>
            </w:r>
            <w:r w:rsidR="004E5BFF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4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</w:pPr>
            <w:r>
              <w:t>12:00 pm</w:t>
            </w:r>
          </w:p>
        </w:tc>
        <w:tc>
          <w:tcPr>
            <w:tcW w:w="54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BF3" w:rsidRDefault="00DC4BF3" w:rsidP="00DC4BF3">
            <w:r>
              <w:t xml:space="preserve">Iowa Municipal Utilities Building (IAMU) </w:t>
            </w:r>
          </w:p>
          <w:p w:rsidR="00502EF5" w:rsidRDefault="00DC4BF3" w:rsidP="00DC4BF3">
            <w:pPr>
              <w:pStyle w:val="FreeForm"/>
            </w:pPr>
            <w:r>
              <w:t>1735 NE 70</w:t>
            </w:r>
            <w:r w:rsidRPr="0083432B">
              <w:rPr>
                <w:vertAlign w:val="superscript"/>
              </w:rPr>
              <w:t>th</w:t>
            </w:r>
            <w:r>
              <w:t xml:space="preserve"> Ave Ankeny, IA 50021-9353</w:t>
            </w:r>
          </w:p>
        </w:tc>
      </w:tr>
    </w:tbl>
    <w:p w:rsidR="00502EF5" w:rsidRDefault="00502EF5">
      <w:pPr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7F7F7F"/>
          <w:insideV w:val="single" w:sz="8" w:space="0" w:color="BFBF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1"/>
        <w:gridCol w:w="3704"/>
        <w:gridCol w:w="3750"/>
      </w:tblGrid>
      <w:tr w:rsidR="00502EF5">
        <w:trPr>
          <w:trHeight w:val="580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jc w:val="center"/>
              <w:outlineLvl w:val="0"/>
            </w:pPr>
            <w:r>
              <w:rPr>
                <w:rFonts w:ascii="Arial"/>
                <w:b/>
                <w:bCs/>
                <w:color w:val="FEFFFE"/>
              </w:rPr>
              <w:t>General Meeting Information</w:t>
            </w:r>
          </w:p>
        </w:tc>
        <w:tc>
          <w:tcPr>
            <w:tcW w:w="37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502EF5"/>
        </w:tc>
        <w:tc>
          <w:tcPr>
            <w:tcW w:w="37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502EF5"/>
        </w:tc>
      </w:tr>
      <w:tr w:rsidR="00502EF5">
        <w:trPr>
          <w:trHeight w:val="460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90"/>
            </w:pPr>
            <w:r>
              <w:rPr>
                <w:rFonts w:ascii="Arial"/>
                <w:b/>
                <w:bCs/>
                <w:sz w:val="20"/>
                <w:szCs w:val="20"/>
              </w:rPr>
              <w:t>Meeting Called to Order</w:t>
            </w:r>
          </w:p>
        </w:tc>
        <w:tc>
          <w:tcPr>
            <w:tcW w:w="37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</w:pPr>
            <w:r>
              <w:rPr>
                <w:sz w:val="20"/>
                <w:szCs w:val="20"/>
              </w:rPr>
              <w:t xml:space="preserve">By </w:t>
            </w:r>
            <w:r w:rsidR="004E5BFF">
              <w:rPr>
                <w:sz w:val="20"/>
                <w:szCs w:val="20"/>
              </w:rPr>
              <w:t>Charles Winans</w:t>
            </w:r>
            <w:r>
              <w:rPr>
                <w:sz w:val="20"/>
                <w:szCs w:val="20"/>
              </w:rPr>
              <w:t>, President</w:t>
            </w:r>
          </w:p>
        </w:tc>
        <w:tc>
          <w:tcPr>
            <w:tcW w:w="37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</w:pPr>
            <w:r>
              <w:rPr>
                <w:sz w:val="20"/>
                <w:szCs w:val="20"/>
              </w:rPr>
              <w:t>at 12:00 pm</w:t>
            </w:r>
          </w:p>
        </w:tc>
      </w:tr>
      <w:tr w:rsidR="00502EF5">
        <w:trPr>
          <w:trHeight w:val="1120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90"/>
            </w:pPr>
            <w:proofErr w:type="spellStart"/>
            <w:r>
              <w:rPr>
                <w:rFonts w:ascii="Arial"/>
                <w:b/>
                <w:bCs/>
                <w:sz w:val="20"/>
                <w:szCs w:val="20"/>
                <w:lang w:val="fr-FR"/>
              </w:rPr>
              <w:t>Attendance</w:t>
            </w:r>
            <w:proofErr w:type="spellEnd"/>
          </w:p>
        </w:tc>
        <w:tc>
          <w:tcPr>
            <w:tcW w:w="37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267" w:type="dxa"/>
              <w:bottom w:w="80" w:type="dxa"/>
              <w:right w:w="80" w:type="dxa"/>
            </w:tcMar>
          </w:tcPr>
          <w:p w:rsidR="00502EF5" w:rsidRDefault="004E5BF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sv-SE"/>
              </w:rPr>
              <w:t>Charles Winans</w:t>
            </w:r>
            <w:r w:rsidR="009B57AF">
              <w:rPr>
                <w:rFonts w:ascii="Arial" w:hAnsi="Arial Unicode MS" w:cs="Arial Unicode MS"/>
                <w:color w:val="000000"/>
                <w:sz w:val="20"/>
                <w:szCs w:val="20"/>
                <w:lang w:val="sv-SE"/>
              </w:rPr>
              <w:t xml:space="preserve"> (President)</w:t>
            </w:r>
          </w:p>
          <w:p w:rsidR="00502EF5" w:rsidRDefault="004E5BF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 Unicode MS" w:cs="Arial Unicode MS"/>
                <w:color w:val="000000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Arial" w:hAnsi="Arial Unicode MS" w:cs="Arial Unicode MS"/>
                <w:color w:val="000000"/>
                <w:sz w:val="20"/>
                <w:szCs w:val="20"/>
              </w:rPr>
              <w:t>McAtee</w:t>
            </w:r>
            <w:proofErr w:type="spellEnd"/>
            <w:r w:rsidR="009B57AF">
              <w:rPr>
                <w:rFonts w:ascii="Arial" w:hAnsi="Arial Unicode MS" w:cs="Arial Unicode MS"/>
                <w:color w:val="000000"/>
                <w:sz w:val="20"/>
                <w:szCs w:val="20"/>
              </w:rPr>
              <w:t xml:space="preserve"> (Secretary)</w:t>
            </w:r>
          </w:p>
          <w:p w:rsidR="00502EF5" w:rsidRPr="00DC4BF3" w:rsidRDefault="004E5BF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DC4BF3">
              <w:rPr>
                <w:rFonts w:ascii="Arial" w:hAnsi="Arial Unicode MS" w:cs="Arial Unicode MS"/>
                <w:sz w:val="20"/>
                <w:szCs w:val="20"/>
              </w:rPr>
              <w:t>Justin Slapnicka</w:t>
            </w:r>
            <w:r w:rsidR="009B57AF" w:rsidRPr="00DC4BF3">
              <w:rPr>
                <w:rFonts w:ascii="Arial" w:hAnsi="Arial Unicode MS" w:cs="Arial Unicode MS"/>
                <w:sz w:val="20"/>
                <w:szCs w:val="20"/>
              </w:rPr>
              <w:t xml:space="preserve"> (Treasurer)</w:t>
            </w:r>
          </w:p>
          <w:p w:rsidR="00502EF5" w:rsidRDefault="009B57A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 Unicode MS" w:cs="Arial Unicode MS"/>
                <w:color w:val="000000"/>
                <w:sz w:val="20"/>
                <w:szCs w:val="20"/>
              </w:rPr>
              <w:t>Josh O'Brien (Membership)</w:t>
            </w:r>
          </w:p>
          <w:p w:rsidR="00502EF5" w:rsidRDefault="00DC4BF3">
            <w:pPr>
              <w:tabs>
                <w:tab w:val="left" w:pos="4140"/>
              </w:tabs>
              <w:ind w:left="187"/>
              <w:outlineLvl w:val="0"/>
            </w:pPr>
            <w:r>
              <w:rPr>
                <w:rFonts w:ascii="Arial" w:hAnsi="Arial Unicode MS" w:cs="Arial Unicode MS"/>
                <w:sz w:val="20"/>
                <w:szCs w:val="20"/>
              </w:rPr>
              <w:t>Scott Smith</w:t>
            </w:r>
            <w:r w:rsidR="009B57AF" w:rsidRPr="00DC4BF3">
              <w:rPr>
                <w:rFonts w:ascii="Arial" w:hAnsi="Arial Unicode MS" w:cs="Arial Unicode MS"/>
                <w:sz w:val="20"/>
                <w:szCs w:val="20"/>
              </w:rPr>
              <w:t xml:space="preserve"> (Historian)</w:t>
            </w:r>
          </w:p>
        </w:tc>
        <w:tc>
          <w:tcPr>
            <w:tcW w:w="37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267" w:type="dxa"/>
              <w:bottom w:w="80" w:type="dxa"/>
              <w:right w:w="80" w:type="dxa"/>
            </w:tcMar>
          </w:tcPr>
          <w:p w:rsidR="00502EF5" w:rsidRPr="004E5BFF" w:rsidRDefault="004E5BF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</w:rPr>
              <w:t xml:space="preserve">Joe </w:t>
            </w:r>
            <w:proofErr w:type="spellStart"/>
            <w:r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</w:rPr>
              <w:t>Korpi</w:t>
            </w:r>
            <w:proofErr w:type="spellEnd"/>
            <w:r w:rsidR="009B57AF"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</w:rPr>
              <w:t xml:space="preserve"> (Vice President)</w:t>
            </w:r>
          </w:p>
          <w:p w:rsidR="00502EF5" w:rsidRPr="004E5BFF" w:rsidRDefault="004E5BF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  <w:lang w:val="fr-FR"/>
              </w:rPr>
              <w:t>Josh Jacobson</w:t>
            </w:r>
            <w:r w:rsidR="009B57AF"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9B57AF"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  <w:lang w:val="fr-FR"/>
              </w:rPr>
              <w:t>Student</w:t>
            </w:r>
            <w:proofErr w:type="spellEnd"/>
            <w:r w:rsidR="009B57AF" w:rsidRPr="004E5BFF">
              <w:rPr>
                <w:rFonts w:ascii="Arial" w:hAnsi="Arial Unicode MS" w:cs="Arial Unicode MS"/>
                <w:color w:val="000000" w:themeColor="text1"/>
                <w:sz w:val="20"/>
                <w:szCs w:val="20"/>
                <w:lang w:val="fr-FR"/>
              </w:rPr>
              <w:t xml:space="preserve"> Liaison)</w:t>
            </w:r>
          </w:p>
          <w:p w:rsidR="00502EF5" w:rsidRDefault="009B57A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fr-FR"/>
              </w:rPr>
              <w:t>Duane Otto (</w:t>
            </w:r>
            <w:proofErr w:type="spellStart"/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fr-FR"/>
              </w:rPr>
              <w:t>Govt</w:t>
            </w:r>
            <w:proofErr w:type="spellEnd"/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fr-FR"/>
              </w:rPr>
              <w:t>Affairs</w:t>
            </w:r>
            <w:proofErr w:type="spellEnd"/>
            <w:r>
              <w:rPr>
                <w:rFonts w:ascii="Arial" w:hAnsi="Arial Unicode MS" w:cs="Arial Unicode MS"/>
                <w:color w:val="000000"/>
                <w:sz w:val="20"/>
                <w:szCs w:val="20"/>
                <w:lang w:val="fr-FR"/>
              </w:rPr>
              <w:t>)</w:t>
            </w:r>
          </w:p>
          <w:p w:rsidR="00502EF5" w:rsidRPr="00DC4BF3" w:rsidRDefault="009B57AF">
            <w:pPr>
              <w:tabs>
                <w:tab w:val="left" w:pos="4140"/>
              </w:tabs>
              <w:ind w:left="187"/>
              <w:outlineLvl w:val="0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DC4BF3">
              <w:rPr>
                <w:rFonts w:ascii="Arial" w:hAnsi="Arial Unicode MS" w:cs="Arial Unicode MS"/>
                <w:color w:val="BFBFBF" w:themeColor="background1" w:themeShade="BF"/>
                <w:sz w:val="20"/>
                <w:szCs w:val="20"/>
                <w:lang w:val="de-DE"/>
              </w:rPr>
              <w:t>Mike Bohnenkamp (Delegate)</w:t>
            </w:r>
            <w:r w:rsidRPr="00DC4BF3">
              <w:rPr>
                <w:rFonts w:ascii="Arial" w:hAnsi="Arial Unicode MS" w:cs="Arial Unicode MS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502EF5" w:rsidRDefault="009B57AF" w:rsidP="004E5BFF">
            <w:pPr>
              <w:tabs>
                <w:tab w:val="left" w:pos="4140"/>
              </w:tabs>
              <w:ind w:left="187"/>
              <w:outlineLvl w:val="0"/>
            </w:pPr>
            <w:r>
              <w:rPr>
                <w:rFonts w:ascii="Arial" w:hAnsi="Arial Unicode MS" w:cs="Arial Unicode MS"/>
                <w:color w:val="000000"/>
                <w:sz w:val="20"/>
                <w:szCs w:val="20"/>
              </w:rPr>
              <w:t>(</w:t>
            </w:r>
            <w:r w:rsidR="004E5BFF">
              <w:rPr>
                <w:rFonts w:ascii="Arial" w:hAnsi="Arial Unicode MS" w:cs="Arial Unicode MS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 Unicode MS" w:cs="Arial Unicode MS"/>
                <w:color w:val="000000"/>
                <w:sz w:val="20"/>
                <w:szCs w:val="20"/>
              </w:rPr>
              <w:t xml:space="preserve"> members &amp; guests in attendance)</w:t>
            </w:r>
          </w:p>
        </w:tc>
      </w:tr>
    </w:tbl>
    <w:p w:rsidR="00502EF5" w:rsidRDefault="00502EF5">
      <w:pPr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57"/>
        <w:gridCol w:w="7458"/>
      </w:tblGrid>
      <w:tr w:rsidR="00502EF5">
        <w:trPr>
          <w:trHeight w:val="945"/>
        </w:trPr>
        <w:tc>
          <w:tcPr>
            <w:tcW w:w="24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502EF5" w:rsidRDefault="009B57AF">
            <w:pPr>
              <w:pStyle w:val="FreeForm"/>
              <w:ind w:right="180"/>
              <w:jc w:val="center"/>
              <w:outlineLvl w:val="0"/>
            </w:pPr>
            <w:r>
              <w:rPr>
                <w:rFonts w:ascii="Arial"/>
                <w:b/>
                <w:bCs/>
                <w:color w:val="FEFFFF"/>
              </w:rPr>
              <w:t>Opening Announcements</w:t>
            </w:r>
          </w:p>
        </w:tc>
        <w:tc>
          <w:tcPr>
            <w:tcW w:w="7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502EF5"/>
        </w:tc>
      </w:tr>
      <w:tr w:rsidR="00502EF5" w:rsidTr="0015504C">
        <w:trPr>
          <w:trHeight w:val="2015"/>
        </w:trPr>
        <w:tc>
          <w:tcPr>
            <w:tcW w:w="24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90"/>
            </w:pPr>
            <w:r>
              <w:rPr>
                <w:rFonts w:ascii="Arial"/>
                <w:b/>
                <w:bCs/>
                <w:sz w:val="20"/>
                <w:szCs w:val="20"/>
              </w:rPr>
              <w:t>Announcements / Executive Board Comments</w:t>
            </w:r>
          </w:p>
        </w:tc>
        <w:tc>
          <w:tcPr>
            <w:tcW w:w="7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502EF5" w:rsidRDefault="004E5BFF">
            <w:pPr>
              <w:pStyle w:val="FreeForm"/>
              <w:numPr>
                <w:ilvl w:val="0"/>
                <w:numId w:val="3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W.</w:t>
            </w:r>
            <w:r w:rsidR="009B57AF">
              <w:rPr>
                <w:sz w:val="20"/>
                <w:szCs w:val="20"/>
              </w:rPr>
              <w:t xml:space="preserve"> welcomed the 2</w:t>
            </w:r>
            <w:r>
              <w:rPr>
                <w:sz w:val="20"/>
                <w:szCs w:val="20"/>
              </w:rPr>
              <w:t>8</w:t>
            </w:r>
            <w:r w:rsidR="009B57AF">
              <w:rPr>
                <w:sz w:val="20"/>
                <w:szCs w:val="20"/>
              </w:rPr>
              <w:t xml:space="preserve"> members in attendance </w:t>
            </w:r>
          </w:p>
          <w:p w:rsidR="0015504C" w:rsidRPr="00DC4BF3" w:rsidRDefault="004E5BFF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</w:t>
            </w:r>
            <w:r w:rsidR="00DC4BF3">
              <w:rPr>
                <w:sz w:val="20"/>
                <w:szCs w:val="20"/>
              </w:rPr>
              <w:t>covered the Hawkeye website</w:t>
            </w:r>
          </w:p>
          <w:p w:rsidR="00DC4BF3" w:rsidRPr="00DC4BF3" w:rsidRDefault="00DC4BF3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 recognized</w:t>
            </w:r>
          </w:p>
          <w:p w:rsidR="00DC4BF3" w:rsidRPr="00DC4BF3" w:rsidRDefault="00DC4BF3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Milestones recognized</w:t>
            </w:r>
          </w:p>
          <w:p w:rsidR="00DC4BF3" w:rsidRPr="00DC4BF3" w:rsidRDefault="00DC4BF3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by-laws update reflecting areas within the region.  </w:t>
            </w:r>
          </w:p>
          <w:p w:rsidR="00DC4BF3" w:rsidRDefault="00DC4BF3" w:rsidP="00DC4BF3">
            <w:pPr>
              <w:pStyle w:val="FreeForm"/>
              <w:numPr>
                <w:ilvl w:val="1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position w:val="-2"/>
                <w:sz w:val="20"/>
                <w:szCs w:val="20"/>
              </w:rPr>
              <w:t>Posted Nov 3, 2015</w:t>
            </w:r>
          </w:p>
          <w:p w:rsidR="00DC4BF3" w:rsidRDefault="00DC4BF3" w:rsidP="00DC4BF3">
            <w:pPr>
              <w:pStyle w:val="FreeForm"/>
              <w:numPr>
                <w:ilvl w:val="1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position w:val="-2"/>
                <w:sz w:val="20"/>
                <w:szCs w:val="20"/>
              </w:rPr>
              <w:t>Changes covered by Charles</w:t>
            </w:r>
          </w:p>
          <w:p w:rsidR="00DC4BF3" w:rsidRDefault="00DC4BF3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  <w:r>
              <w:rPr>
                <w:position w:val="-2"/>
                <w:sz w:val="20"/>
                <w:szCs w:val="20"/>
              </w:rPr>
              <w:t>Ballots given out and collected back</w:t>
            </w:r>
          </w:p>
          <w:p w:rsidR="00DC4BF3" w:rsidRPr="00DC4BF3" w:rsidRDefault="00DC4BF3" w:rsidP="00DC4BF3">
            <w:pPr>
              <w:pStyle w:val="FreeForm"/>
              <w:numPr>
                <w:ilvl w:val="0"/>
                <w:numId w:val="4"/>
              </w:numPr>
              <w:ind w:right="180"/>
              <w:rPr>
                <w:position w:val="-2"/>
                <w:sz w:val="20"/>
                <w:szCs w:val="20"/>
              </w:rPr>
            </w:pPr>
          </w:p>
          <w:p w:rsidR="00502EF5" w:rsidRDefault="00502EF5" w:rsidP="0015504C">
            <w:pPr>
              <w:pStyle w:val="FreeForm"/>
              <w:ind w:left="150" w:right="180"/>
              <w:rPr>
                <w:position w:val="-2"/>
                <w:sz w:val="20"/>
                <w:szCs w:val="20"/>
              </w:rPr>
            </w:pPr>
          </w:p>
        </w:tc>
      </w:tr>
    </w:tbl>
    <w:p w:rsidR="00502EF5" w:rsidRDefault="00502EF5">
      <w:pPr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1"/>
        <w:gridCol w:w="7454"/>
      </w:tblGrid>
      <w:tr w:rsidR="00502EF5">
        <w:trPr>
          <w:trHeight w:val="580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jc w:val="center"/>
              <w:outlineLvl w:val="0"/>
            </w:pPr>
            <w:r>
              <w:rPr>
                <w:rFonts w:ascii="Arial"/>
                <w:b/>
                <w:bCs/>
                <w:color w:val="FEFFFF"/>
                <w:lang w:val="de-DE"/>
              </w:rPr>
              <w:t>Presenter Information</w:t>
            </w:r>
          </w:p>
        </w:tc>
        <w:tc>
          <w:tcPr>
            <w:tcW w:w="7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502EF5"/>
        </w:tc>
      </w:tr>
      <w:tr w:rsidR="00502EF5">
        <w:trPr>
          <w:trHeight w:val="377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90"/>
            </w:pPr>
            <w:r>
              <w:rPr>
                <w:rFonts w:ascii="Arial"/>
                <w:b/>
                <w:bCs/>
                <w:sz w:val="20"/>
                <w:szCs w:val="20"/>
              </w:rPr>
              <w:t>Name of Presenter</w:t>
            </w:r>
          </w:p>
        </w:tc>
        <w:tc>
          <w:tcPr>
            <w:tcW w:w="7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EF5" w:rsidRDefault="00DC4BF3">
            <w:pPr>
              <w:pStyle w:val="FreeForm"/>
              <w:keepNext/>
              <w:outlineLvl w:val="0"/>
            </w:pPr>
            <w:r>
              <w:rPr>
                <w:sz w:val="22"/>
                <w:szCs w:val="22"/>
              </w:rPr>
              <w:t xml:space="preserve">Dr. Brock </w:t>
            </w:r>
            <w:proofErr w:type="spellStart"/>
            <w:r>
              <w:rPr>
                <w:sz w:val="22"/>
                <w:szCs w:val="22"/>
              </w:rPr>
              <w:t>Vosberg</w:t>
            </w:r>
            <w:proofErr w:type="spellEnd"/>
          </w:p>
        </w:tc>
      </w:tr>
      <w:tr w:rsidR="00502EF5">
        <w:trPr>
          <w:trHeight w:val="540"/>
        </w:trPr>
        <w:tc>
          <w:tcPr>
            <w:tcW w:w="2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02EF5" w:rsidRDefault="009B57AF">
            <w:pPr>
              <w:pStyle w:val="FreeForm"/>
              <w:ind w:left="90"/>
            </w:pPr>
            <w:r>
              <w:rPr>
                <w:rFonts w:ascii="Arial"/>
                <w:b/>
                <w:bCs/>
                <w:sz w:val="20"/>
                <w:szCs w:val="20"/>
              </w:rPr>
              <w:t>Presentation Topic</w:t>
            </w:r>
          </w:p>
        </w:tc>
        <w:tc>
          <w:tcPr>
            <w:tcW w:w="7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502EF5" w:rsidRDefault="00DC4BF3" w:rsidP="0015504C">
            <w:pPr>
              <w:ind w:right="180"/>
            </w:pPr>
            <w:r>
              <w:rPr>
                <w:rFonts w:ascii="Helvetica" w:hAnsi="Arial Unicode MS" w:cs="Arial Unicode MS"/>
                <w:color w:val="000000"/>
                <w:sz w:val="22"/>
                <w:szCs w:val="22"/>
              </w:rPr>
              <w:t>Stretch and Flex</w:t>
            </w:r>
          </w:p>
        </w:tc>
      </w:tr>
      <w:tr w:rsidR="002F4F21" w:rsidTr="002821ED">
        <w:trPr>
          <w:trHeight w:val="300"/>
        </w:trPr>
        <w:tc>
          <w:tcPr>
            <w:tcW w:w="991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21" w:rsidRDefault="002F4F21" w:rsidP="002821ED">
            <w:pPr>
              <w:pStyle w:val="FreeForm"/>
              <w:jc w:val="center"/>
              <w:outlineLvl w:val="0"/>
            </w:pPr>
            <w:r>
              <w:rPr>
                <w:rFonts w:ascii="Arial"/>
                <w:b/>
                <w:bCs/>
                <w:color w:val="FEFFFF"/>
              </w:rPr>
              <w:lastRenderedPageBreak/>
              <w:t>Presentation Notes</w:t>
            </w:r>
          </w:p>
        </w:tc>
      </w:tr>
      <w:tr w:rsidR="002F4F21" w:rsidRPr="00551AFA" w:rsidTr="002821ED">
        <w:trPr>
          <w:trHeight w:val="2069"/>
        </w:trPr>
        <w:tc>
          <w:tcPr>
            <w:tcW w:w="991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2F4F21" w:rsidRDefault="002F4F21" w:rsidP="002821ED">
            <w:pPr>
              <w:pStyle w:val="ListParagraph"/>
              <w:numPr>
                <w:ilvl w:val="0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Soft Tissue: Fascia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Connective tissue throughout the body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Layer between muscle and skin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Comprised of dense amounts of pain receptors (nociceptors)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Fascia 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Can become sticky in areas of dysfunction i.e. poor posture, trauma, hypoxic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Sticky area prevent / limit ROM leading to injuries.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The cumulative injury cycle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Weak and tight muscles ---&gt; friction, pressure, tension-</w:t>
            </w:r>
            <w:r w:rsidRPr="00C97988"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 decreased circulation, swelling (edema), and decreased oxygen(hypoxia)-</w:t>
            </w:r>
            <w:r w:rsidRPr="00C97988"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adhesion-fibrosis (scar tissue)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Upper Crossed Syndrome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2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Functional screens: Top to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Botttom</w:t>
            </w:r>
            <w:proofErr w:type="spellEnd"/>
          </w:p>
          <w:p w:rsidR="002F4F21" w:rsidRDefault="002F4F21" w:rsidP="002821ED">
            <w:pPr>
              <w:pStyle w:val="ListParagraph"/>
              <w:ind w:left="1440"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Why functional screens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Breathing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Chest vs diaphragm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TX: 90/90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Hips at 90 degrees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Legs at 90 degrees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Lower crossed syndrome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Squat flaws: forward lean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Tight hip flexors, calves, 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Deep Squat Corrections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Hip hinge, hip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hing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, hip hinge!!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Tri-planar hip flexor stretch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Calf stretch</w:t>
            </w:r>
          </w:p>
          <w:p w:rsidR="002F4F21" w:rsidRDefault="002F4F21" w:rsidP="002821ED">
            <w:pPr>
              <w:pStyle w:val="ListParagraph"/>
              <w:numPr>
                <w:ilvl w:val="1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External hip rotator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strectch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 foam roll thoracic spine</w:t>
            </w:r>
          </w:p>
          <w:p w:rsidR="002F4F21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neuroligic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2F4F21" w:rsidRPr="00551AFA" w:rsidRDefault="002F4F21" w:rsidP="002821ED">
            <w:pPr>
              <w:pStyle w:val="ListParagraph"/>
              <w:numPr>
                <w:ilvl w:val="0"/>
                <w:numId w:val="13"/>
              </w:numPr>
              <w:ind w:right="180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6” step down</w:t>
            </w:r>
          </w:p>
        </w:tc>
      </w:tr>
    </w:tbl>
    <w:p w:rsidR="002F4F21" w:rsidRDefault="002F4F21" w:rsidP="002F4F21">
      <w:pPr>
        <w:outlineLvl w:val="0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33C685" wp14:editId="6B53C105">
                <wp:simplePos x="0" y="0"/>
                <wp:positionH relativeFrom="margin">
                  <wp:posOffset>-362585</wp:posOffset>
                </wp:positionH>
                <wp:positionV relativeFrom="page">
                  <wp:posOffset>2992967</wp:posOffset>
                </wp:positionV>
                <wp:extent cx="6296660" cy="16484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164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15" w:type="dxa"/>
                              <w:tblInd w:w="10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1"/>
                              <w:gridCol w:w="7454"/>
                            </w:tblGrid>
                            <w:tr w:rsidR="002F4F21">
                              <w:trPr>
                                <w:trHeight w:val="380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57862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>
                                  <w:pPr>
                                    <w:pStyle w:val="FreeForm"/>
                                    <w:jc w:val="center"/>
                                    <w:outlineLvl w:val="0"/>
                                  </w:pPr>
                                  <w:bookmarkStart w:id="0" w:name="_GoBack"/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color w:val="FEFFFF"/>
                                    </w:rPr>
                                    <w:t>Closing Information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57862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/>
                              </w:tc>
                            </w:tr>
                            <w:tr w:rsidR="002F4F21">
                              <w:trPr>
                                <w:trHeight w:val="500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17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>
                                  <w:pPr>
                                    <w:pStyle w:val="FreeForm"/>
                                    <w:ind w:left="90"/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Next Technical Meeting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 w:rsidP="00DC4BF3">
                                  <w:pPr>
                                    <w:ind w:right="180"/>
                                  </w:pPr>
                                  <w:r>
                                    <w:t>Jan 11, 2016 IAMU – Ergonomics</w:t>
                                  </w:r>
                                </w:p>
                              </w:tc>
                            </w:tr>
                            <w:tr w:rsidR="002F4F21">
                              <w:trPr>
                                <w:trHeight w:val="453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17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>
                                  <w:pPr>
                                    <w:pStyle w:val="FreeForm"/>
                                    <w:ind w:left="90"/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Meeting Adjournment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 w:rsidP="00511998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 xml:space="preserve">By Charles Winans at 1:00 pm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(after motion by Charles W., second by Joe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Korpi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, and unanimous approval by all members)</w:t>
                                  </w:r>
                                </w:p>
                              </w:tc>
                            </w:tr>
                            <w:tr w:rsidR="002F4F21">
                              <w:trPr>
                                <w:trHeight w:val="240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17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>
                                  <w:pPr>
                                    <w:pStyle w:val="FreeForm"/>
                                    <w:ind w:left="90"/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Minutes Taken By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267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F4F21" w:rsidRDefault="002F4F21">
                                  <w:pPr>
                                    <w:pStyle w:val="FreeForm"/>
                                    <w:tabs>
                                      <w:tab w:val="left" w:pos="4140"/>
                                    </w:tabs>
                                    <w:ind w:left="187"/>
                                    <w:outlineLvl w:val="0"/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 xml:space="preserve">Eric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McAtee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, Secretary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F4F21" w:rsidRDefault="002F4F21" w:rsidP="002F4F2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3C685" id="officeArt object" o:spid="_x0000_s1026" style="position:absolute;margin-left:-28.55pt;margin-top:235.65pt;width:495.8pt;height:129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915" w:type="dxa"/>
                        <w:tblInd w:w="10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1"/>
                        <w:gridCol w:w="7454"/>
                      </w:tblGrid>
                      <w:tr w:rsidR="002F4F21">
                        <w:trPr>
                          <w:trHeight w:val="380"/>
                        </w:trPr>
                        <w:tc>
                          <w:tcPr>
                            <w:tcW w:w="24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57862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>
                            <w:pPr>
                              <w:pStyle w:val="FreeForm"/>
                              <w:jc w:val="center"/>
                              <w:outlineLvl w:val="0"/>
                            </w:pPr>
                            <w:bookmarkStart w:id="1" w:name="_GoBack"/>
                            <w:r>
                              <w:rPr>
                                <w:rFonts w:ascii="Arial"/>
                                <w:b/>
                                <w:bCs/>
                                <w:color w:val="FEFFFF"/>
                              </w:rPr>
                              <w:t>Closing Information</w:t>
                            </w:r>
                          </w:p>
                        </w:tc>
                        <w:tc>
                          <w:tcPr>
                            <w:tcW w:w="7454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57862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/>
                        </w:tc>
                      </w:tr>
                      <w:tr w:rsidR="002F4F21">
                        <w:trPr>
                          <w:trHeight w:val="500"/>
                        </w:trPr>
                        <w:tc>
                          <w:tcPr>
                            <w:tcW w:w="24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17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>
                            <w:pPr>
                              <w:pStyle w:val="FreeForm"/>
                              <w:ind w:left="90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0"/>
                                <w:szCs w:val="20"/>
                              </w:rPr>
                              <w:t>Next Technical Meeting</w:t>
                            </w:r>
                          </w:p>
                        </w:tc>
                        <w:tc>
                          <w:tcPr>
                            <w:tcW w:w="7454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 w:rsidP="00DC4BF3">
                            <w:pPr>
                              <w:ind w:right="180"/>
                            </w:pPr>
                            <w:r>
                              <w:t>Jan 11, 2016 IAMU – Ergonomics</w:t>
                            </w:r>
                          </w:p>
                        </w:tc>
                      </w:tr>
                      <w:tr w:rsidR="002F4F21">
                        <w:trPr>
                          <w:trHeight w:val="453"/>
                        </w:trPr>
                        <w:tc>
                          <w:tcPr>
                            <w:tcW w:w="24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17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>
                            <w:pPr>
                              <w:pStyle w:val="FreeForm"/>
                              <w:ind w:left="90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0"/>
                                <w:szCs w:val="20"/>
                              </w:rPr>
                              <w:t>Meeting Adjournment</w:t>
                            </w:r>
                          </w:p>
                        </w:tc>
                        <w:tc>
                          <w:tcPr>
                            <w:tcW w:w="7454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 w:rsidP="00511998">
                            <w:pPr>
                              <w:pStyle w:val="FreeForm"/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By Charles Winans at 1:00 pm </w:t>
                            </w:r>
                            <w:r>
                              <w:rPr>
                                <w:rFonts w:asci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(after motion by Charles W., second by Joe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iCs/>
                                <w:sz w:val="20"/>
                                <w:szCs w:val="20"/>
                              </w:rPr>
                              <w:t>Korpi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iCs/>
                                <w:sz w:val="20"/>
                                <w:szCs w:val="20"/>
                              </w:rPr>
                              <w:t>, and unanimous approval by all members)</w:t>
                            </w:r>
                          </w:p>
                        </w:tc>
                      </w:tr>
                      <w:tr w:rsidR="002F4F21">
                        <w:trPr>
                          <w:trHeight w:val="240"/>
                        </w:trPr>
                        <w:tc>
                          <w:tcPr>
                            <w:tcW w:w="24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170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>
                            <w:pPr>
                              <w:pStyle w:val="FreeForm"/>
                              <w:ind w:left="90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0"/>
                                <w:szCs w:val="20"/>
                              </w:rPr>
                              <w:t>Minutes Taken By</w:t>
                            </w:r>
                          </w:p>
                        </w:tc>
                        <w:tc>
                          <w:tcPr>
                            <w:tcW w:w="7454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shd w:val="clear" w:color="auto" w:fill="FFFFFF"/>
                            <w:tcMar>
                              <w:top w:w="80" w:type="dxa"/>
                              <w:left w:w="267" w:type="dxa"/>
                              <w:bottom w:w="80" w:type="dxa"/>
                              <w:right w:w="80" w:type="dxa"/>
                            </w:tcMar>
                          </w:tcPr>
                          <w:p w:rsidR="002F4F21" w:rsidRDefault="002F4F21">
                            <w:pPr>
                              <w:pStyle w:val="FreeForm"/>
                              <w:tabs>
                                <w:tab w:val="left" w:pos="4140"/>
                              </w:tabs>
                              <w:ind w:left="187"/>
                              <w:outlineLvl w:val="0"/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McAtee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, Secretary</w:t>
                            </w:r>
                          </w:p>
                        </w:tc>
                      </w:tr>
                      <w:bookmarkEnd w:id="1"/>
                    </w:tbl>
                    <w:p w:rsidR="002F4F21" w:rsidRDefault="002F4F21" w:rsidP="002F4F21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2F4F21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59" w:rsidRDefault="009B57AF">
      <w:r>
        <w:separator/>
      </w:r>
    </w:p>
  </w:endnote>
  <w:endnote w:type="continuationSeparator" w:id="0">
    <w:p w:rsidR="00DE7A59" w:rsidRDefault="009B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F5" w:rsidRDefault="00502EF5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59" w:rsidRDefault="009B57AF">
      <w:r>
        <w:separator/>
      </w:r>
    </w:p>
  </w:footnote>
  <w:footnote w:type="continuationSeparator" w:id="0">
    <w:p w:rsidR="00DE7A59" w:rsidRDefault="009B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F5" w:rsidRDefault="00502EF5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221"/>
    <w:multiLevelType w:val="hybridMultilevel"/>
    <w:tmpl w:val="61C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6FD"/>
    <w:multiLevelType w:val="multilevel"/>
    <w:tmpl w:val="729EA422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2" w15:restartNumberingAfterBreak="0">
    <w:nsid w:val="18913081"/>
    <w:multiLevelType w:val="multilevel"/>
    <w:tmpl w:val="0E60C6B8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3" w15:restartNumberingAfterBreak="0">
    <w:nsid w:val="195F7F88"/>
    <w:multiLevelType w:val="multilevel"/>
    <w:tmpl w:val="B8287C08"/>
    <w:lvl w:ilvl="0">
      <w:numFmt w:val="bullet"/>
      <w:lvlText w:val="*"/>
      <w:lvlJc w:val="left"/>
      <w:rPr>
        <w:b/>
        <w:bCs/>
        <w:position w:val="-2"/>
      </w:rPr>
    </w:lvl>
    <w:lvl w:ilvl="1">
      <w:start w:val="1"/>
      <w:numFmt w:val="bullet"/>
      <w:lvlText w:val="*"/>
      <w:lvlJc w:val="left"/>
      <w:rPr>
        <w:b/>
        <w:bCs/>
        <w:position w:val="-2"/>
      </w:rPr>
    </w:lvl>
    <w:lvl w:ilvl="2">
      <w:start w:val="1"/>
      <w:numFmt w:val="bullet"/>
      <w:lvlText w:val="*"/>
      <w:lvlJc w:val="left"/>
      <w:rPr>
        <w:b/>
        <w:bCs/>
        <w:position w:val="-2"/>
      </w:rPr>
    </w:lvl>
    <w:lvl w:ilvl="3">
      <w:start w:val="1"/>
      <w:numFmt w:val="bullet"/>
      <w:lvlText w:val="*"/>
      <w:lvlJc w:val="left"/>
      <w:rPr>
        <w:b/>
        <w:bCs/>
        <w:position w:val="-2"/>
      </w:rPr>
    </w:lvl>
    <w:lvl w:ilvl="4">
      <w:start w:val="1"/>
      <w:numFmt w:val="bullet"/>
      <w:lvlText w:val="*"/>
      <w:lvlJc w:val="left"/>
      <w:rPr>
        <w:b/>
        <w:bCs/>
        <w:position w:val="-2"/>
      </w:rPr>
    </w:lvl>
    <w:lvl w:ilvl="5">
      <w:start w:val="1"/>
      <w:numFmt w:val="bullet"/>
      <w:lvlText w:val="*"/>
      <w:lvlJc w:val="left"/>
      <w:rPr>
        <w:b/>
        <w:bCs/>
        <w:position w:val="-2"/>
      </w:rPr>
    </w:lvl>
    <w:lvl w:ilvl="6">
      <w:start w:val="1"/>
      <w:numFmt w:val="bullet"/>
      <w:lvlText w:val="*"/>
      <w:lvlJc w:val="left"/>
      <w:rPr>
        <w:b/>
        <w:bCs/>
        <w:position w:val="-2"/>
      </w:rPr>
    </w:lvl>
    <w:lvl w:ilvl="7">
      <w:start w:val="1"/>
      <w:numFmt w:val="bullet"/>
      <w:lvlText w:val="*"/>
      <w:lvlJc w:val="left"/>
      <w:rPr>
        <w:b/>
        <w:bCs/>
        <w:position w:val="-2"/>
      </w:rPr>
    </w:lvl>
    <w:lvl w:ilvl="8">
      <w:start w:val="1"/>
      <w:numFmt w:val="bullet"/>
      <w:lvlText w:val="*"/>
      <w:lvlJc w:val="left"/>
      <w:rPr>
        <w:b/>
        <w:bCs/>
        <w:position w:val="-2"/>
      </w:rPr>
    </w:lvl>
  </w:abstractNum>
  <w:abstractNum w:abstractNumId="4" w15:restartNumberingAfterBreak="0">
    <w:nsid w:val="2389062F"/>
    <w:multiLevelType w:val="multilevel"/>
    <w:tmpl w:val="C966E32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5" w15:restartNumberingAfterBreak="0">
    <w:nsid w:val="3B085075"/>
    <w:multiLevelType w:val="hybridMultilevel"/>
    <w:tmpl w:val="ABB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04964"/>
    <w:multiLevelType w:val="multilevel"/>
    <w:tmpl w:val="7BC6DE50"/>
    <w:styleLink w:val="List0"/>
    <w:lvl w:ilvl="0">
      <w:numFmt w:val="bullet"/>
      <w:lvlText w:val="*"/>
      <w:lvlJc w:val="left"/>
      <w:pPr>
        <w:tabs>
          <w:tab w:val="num" w:pos="135"/>
        </w:tabs>
        <w:ind w:left="13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495"/>
        </w:tabs>
        <w:ind w:left="49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855"/>
        </w:tabs>
        <w:ind w:left="85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1215"/>
        </w:tabs>
        <w:ind w:left="121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1575"/>
        </w:tabs>
        <w:ind w:left="157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935"/>
        </w:tabs>
        <w:ind w:left="193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2295"/>
        </w:tabs>
        <w:ind w:left="229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2655"/>
        </w:tabs>
        <w:ind w:left="265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3015"/>
        </w:tabs>
        <w:ind w:left="3015" w:hanging="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18"/>
        <w:szCs w:val="18"/>
        <w:u w:val="none"/>
        <w:vertAlign w:val="baseline"/>
      </w:rPr>
    </w:lvl>
  </w:abstractNum>
  <w:abstractNum w:abstractNumId="7" w15:restartNumberingAfterBreak="0">
    <w:nsid w:val="555D272D"/>
    <w:multiLevelType w:val="multilevel"/>
    <w:tmpl w:val="67140B8A"/>
    <w:lvl w:ilvl="0">
      <w:numFmt w:val="bullet"/>
      <w:lvlText w:val="*"/>
      <w:lvlJc w:val="left"/>
      <w:rPr>
        <w:b/>
        <w:bCs/>
        <w:position w:val="-2"/>
      </w:rPr>
    </w:lvl>
    <w:lvl w:ilvl="1">
      <w:start w:val="1"/>
      <w:numFmt w:val="bullet"/>
      <w:lvlText w:val="*"/>
      <w:lvlJc w:val="left"/>
      <w:rPr>
        <w:b/>
        <w:bCs/>
        <w:position w:val="-2"/>
      </w:rPr>
    </w:lvl>
    <w:lvl w:ilvl="2">
      <w:start w:val="1"/>
      <w:numFmt w:val="bullet"/>
      <w:lvlText w:val="*"/>
      <w:lvlJc w:val="left"/>
      <w:rPr>
        <w:b/>
        <w:bCs/>
        <w:position w:val="-2"/>
      </w:rPr>
    </w:lvl>
    <w:lvl w:ilvl="3">
      <w:start w:val="1"/>
      <w:numFmt w:val="bullet"/>
      <w:lvlText w:val="*"/>
      <w:lvlJc w:val="left"/>
      <w:rPr>
        <w:b/>
        <w:bCs/>
        <w:position w:val="-2"/>
      </w:rPr>
    </w:lvl>
    <w:lvl w:ilvl="4">
      <w:start w:val="1"/>
      <w:numFmt w:val="bullet"/>
      <w:lvlText w:val="*"/>
      <w:lvlJc w:val="left"/>
      <w:rPr>
        <w:b/>
        <w:bCs/>
        <w:position w:val="-2"/>
      </w:rPr>
    </w:lvl>
    <w:lvl w:ilvl="5">
      <w:start w:val="1"/>
      <w:numFmt w:val="bullet"/>
      <w:lvlText w:val="*"/>
      <w:lvlJc w:val="left"/>
      <w:rPr>
        <w:b/>
        <w:bCs/>
        <w:position w:val="-2"/>
      </w:rPr>
    </w:lvl>
    <w:lvl w:ilvl="6">
      <w:start w:val="1"/>
      <w:numFmt w:val="bullet"/>
      <w:lvlText w:val="*"/>
      <w:lvlJc w:val="left"/>
      <w:rPr>
        <w:b/>
        <w:bCs/>
        <w:position w:val="-2"/>
      </w:rPr>
    </w:lvl>
    <w:lvl w:ilvl="7">
      <w:start w:val="1"/>
      <w:numFmt w:val="bullet"/>
      <w:lvlText w:val="*"/>
      <w:lvlJc w:val="left"/>
      <w:rPr>
        <w:b/>
        <w:bCs/>
        <w:position w:val="-2"/>
      </w:rPr>
    </w:lvl>
    <w:lvl w:ilvl="8">
      <w:start w:val="1"/>
      <w:numFmt w:val="bullet"/>
      <w:lvlText w:val="*"/>
      <w:lvlJc w:val="left"/>
      <w:rPr>
        <w:b/>
        <w:bCs/>
        <w:position w:val="-2"/>
      </w:rPr>
    </w:lvl>
  </w:abstractNum>
  <w:abstractNum w:abstractNumId="8" w15:restartNumberingAfterBreak="0">
    <w:nsid w:val="58383580"/>
    <w:multiLevelType w:val="multilevel"/>
    <w:tmpl w:val="54D2853C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9" w15:restartNumberingAfterBreak="0">
    <w:nsid w:val="5BA0551C"/>
    <w:multiLevelType w:val="multilevel"/>
    <w:tmpl w:val="BC102E62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0" w15:restartNumberingAfterBreak="0">
    <w:nsid w:val="5C4B7D0E"/>
    <w:multiLevelType w:val="multilevel"/>
    <w:tmpl w:val="9E20A388"/>
    <w:lvl w:ilvl="0">
      <w:start w:val="1"/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1" w15:restartNumberingAfterBreak="0">
    <w:nsid w:val="5D9614A2"/>
    <w:multiLevelType w:val="multilevel"/>
    <w:tmpl w:val="9C527458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2" w15:restartNumberingAfterBreak="0">
    <w:nsid w:val="61497E4C"/>
    <w:multiLevelType w:val="multilevel"/>
    <w:tmpl w:val="07105C34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5"/>
    <w:rsid w:val="0015504C"/>
    <w:rsid w:val="002F4F21"/>
    <w:rsid w:val="004E5BFF"/>
    <w:rsid w:val="00502EF5"/>
    <w:rsid w:val="00511998"/>
    <w:rsid w:val="00551AFA"/>
    <w:rsid w:val="00702628"/>
    <w:rsid w:val="00752DF7"/>
    <w:rsid w:val="009B57AF"/>
    <w:rsid w:val="00C97988"/>
    <w:rsid w:val="00DC4BF3"/>
    <w:rsid w:val="00DE7A59"/>
    <w:rsid w:val="00E0723C"/>
    <w:rsid w:val="00E10ED1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DA809-97F1-489D-A5CE-F9EA441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Bullet"/>
    <w:pPr>
      <w:numPr>
        <w:numId w:val="11"/>
      </w:numPr>
    </w:pPr>
  </w:style>
  <w:style w:type="numbering" w:customStyle="1" w:styleId="Bullet">
    <w:name w:val="Bullet"/>
  </w:style>
  <w:style w:type="paragraph" w:styleId="ListParagraph">
    <w:name w:val="List Paragraph"/>
    <w:basedOn w:val="Normal"/>
    <w:uiPriority w:val="34"/>
    <w:qFormat/>
    <w:rsid w:val="0015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EEAA-41FE-481C-9B1C-201B0B1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</dc:creator>
  <cp:lastModifiedBy>Eric M</cp:lastModifiedBy>
  <cp:revision>5</cp:revision>
  <dcterms:created xsi:type="dcterms:W3CDTF">2015-12-07T18:15:00Z</dcterms:created>
  <dcterms:modified xsi:type="dcterms:W3CDTF">2015-12-23T06:06:00Z</dcterms:modified>
</cp:coreProperties>
</file>